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A1496" w:rsidRPr="00443844" w:rsidRDefault="00114097" w:rsidP="00DA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A1496" w:rsidRPr="0044384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DA1496" w:rsidRPr="00443844">
        <w:rPr>
          <w:rFonts w:ascii="Times New Roman" w:hAnsi="Times New Roman" w:cs="Times New Roman"/>
          <w:sz w:val="24"/>
          <w:szCs w:val="24"/>
        </w:rPr>
        <w:t xml:space="preserve"> крыши многоквартирных жилых домов №381</w:t>
      </w:r>
    </w:p>
    <w:p w:rsidR="00DA1496" w:rsidRPr="00443844" w:rsidRDefault="00DA1496" w:rsidP="00DA14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844">
        <w:rPr>
          <w:rFonts w:ascii="Times New Roman" w:hAnsi="Times New Roman" w:cs="Times New Roman"/>
          <w:sz w:val="24"/>
          <w:szCs w:val="24"/>
        </w:rPr>
        <w:t>(реестровый номер торгов 399)</w:t>
      </w:r>
    </w:p>
    <w:p w:rsidR="00C141BA" w:rsidRPr="009438C7" w:rsidRDefault="0097487F" w:rsidP="00DA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A1496" w:rsidRPr="00443844" w:rsidRDefault="005B6156" w:rsidP="00DA1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A1496" w:rsidRPr="0044384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крыши многоквартирных жилых домов, расположенных по адресам:</w:t>
      </w:r>
    </w:p>
    <w:p w:rsidR="00DA1496" w:rsidRPr="00443844" w:rsidRDefault="00DA1496" w:rsidP="00DA149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844">
        <w:rPr>
          <w:rFonts w:ascii="Times New Roman" w:hAnsi="Times New Roman" w:cs="Times New Roman"/>
          <w:sz w:val="24"/>
          <w:szCs w:val="24"/>
        </w:rPr>
        <w:t>г. Тула, ул. Свободы, д.37, корп.1</w:t>
      </w:r>
    </w:p>
    <w:p w:rsidR="00DA1496" w:rsidRPr="00443844" w:rsidRDefault="00DA1496" w:rsidP="00DA149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844">
        <w:rPr>
          <w:rFonts w:ascii="Times New Roman" w:hAnsi="Times New Roman" w:cs="Times New Roman"/>
          <w:sz w:val="24"/>
          <w:szCs w:val="24"/>
        </w:rPr>
        <w:t>г. Тула, ул. Свободы, д.37, корп.3</w:t>
      </w:r>
    </w:p>
    <w:p w:rsidR="003D17F9" w:rsidRPr="00F87599" w:rsidRDefault="003D17F9" w:rsidP="00DA14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3D1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6A6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апреля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F0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DA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A1496" w:rsidRPr="00DA1496">
        <w:rPr>
          <w:rFonts w:ascii="Times New Roman" w:hAnsi="Times New Roman" w:cs="Times New Roman"/>
          <w:sz w:val="24"/>
          <w:szCs w:val="24"/>
        </w:rPr>
        <w:t>Гарантия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DA1496" w:rsidRPr="00DA1496">
        <w:rPr>
          <w:rFonts w:ascii="Times New Roman" w:hAnsi="Times New Roman" w:cs="Times New Roman"/>
          <w:sz w:val="24"/>
          <w:szCs w:val="24"/>
        </w:rPr>
        <w:t>Гарантия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A1496" w:rsidRPr="00DA1496">
        <w:t>Гарантия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DA1496">
        <w:t>418 834,49</w:t>
      </w:r>
      <w:r w:rsidR="00DA1496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DA1496">
        <w:rPr>
          <w:spacing w:val="2"/>
          <w:lang w:eastAsia="ru-RU"/>
        </w:rPr>
        <w:t>четыреста восемнадцать тысяч восемьсот</w:t>
      </w:r>
      <w:proofErr w:type="gramEnd"/>
      <w:r w:rsidR="00DA1496">
        <w:rPr>
          <w:spacing w:val="2"/>
          <w:lang w:eastAsia="ru-RU"/>
        </w:rPr>
        <w:t xml:space="preserve"> тридцать четыре</w:t>
      </w:r>
      <w:r w:rsidRPr="009438C7">
        <w:rPr>
          <w:spacing w:val="2"/>
          <w:lang w:eastAsia="ru-RU"/>
        </w:rPr>
        <w:t>) рубл</w:t>
      </w:r>
      <w:r w:rsidR="007D62C4">
        <w:rPr>
          <w:spacing w:val="2"/>
          <w:lang w:eastAsia="ru-RU"/>
        </w:rPr>
        <w:t>я</w:t>
      </w:r>
      <w:r w:rsidRPr="009438C7">
        <w:rPr>
          <w:spacing w:val="2"/>
          <w:lang w:eastAsia="ru-RU"/>
        </w:rPr>
        <w:t xml:space="preserve"> </w:t>
      </w:r>
      <w:r w:rsidR="00DA1496">
        <w:t>49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6A61F0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A1EBE" w:rsidRPr="009438C7" w:rsidRDefault="00E21D41" w:rsidP="00BA1EBE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DA1496" w:rsidRPr="00DA1496">
        <w:t>Гарантия</w:t>
      </w:r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BA1EBE">
        <w:t>418 834,49</w:t>
      </w:r>
      <w:r w:rsidR="00BA1EBE" w:rsidRPr="009438C7">
        <w:rPr>
          <w:spacing w:val="2"/>
          <w:lang w:eastAsia="ru-RU"/>
        </w:rPr>
        <w:t xml:space="preserve"> (</w:t>
      </w:r>
      <w:r w:rsidR="00BA1EBE">
        <w:rPr>
          <w:spacing w:val="2"/>
          <w:lang w:eastAsia="ru-RU"/>
        </w:rPr>
        <w:t>четыреста восемнадцать тысяч восемьсот тридцать четыре</w:t>
      </w:r>
      <w:r w:rsidR="00BA1EBE" w:rsidRPr="009438C7">
        <w:rPr>
          <w:spacing w:val="2"/>
          <w:lang w:eastAsia="ru-RU"/>
        </w:rPr>
        <w:t>) рубл</w:t>
      </w:r>
      <w:r w:rsidR="00BA1EBE">
        <w:rPr>
          <w:spacing w:val="2"/>
          <w:lang w:eastAsia="ru-RU"/>
        </w:rPr>
        <w:t>я</w:t>
      </w:r>
      <w:r w:rsidR="00BA1EBE" w:rsidRPr="009438C7">
        <w:rPr>
          <w:spacing w:val="2"/>
          <w:lang w:eastAsia="ru-RU"/>
        </w:rPr>
        <w:t xml:space="preserve"> </w:t>
      </w:r>
      <w:r w:rsidR="00BA1EBE">
        <w:t>49</w:t>
      </w:r>
      <w:r w:rsidR="00BA1EBE" w:rsidRPr="009438C7">
        <w:t xml:space="preserve"> </w:t>
      </w:r>
      <w:r w:rsidR="00BA1EBE" w:rsidRPr="009438C7">
        <w:rPr>
          <w:spacing w:val="2"/>
          <w:lang w:eastAsia="ru-RU"/>
        </w:rPr>
        <w:t>копе</w:t>
      </w:r>
      <w:r w:rsidR="00BA1EBE">
        <w:rPr>
          <w:spacing w:val="2"/>
          <w:lang w:eastAsia="ru-RU"/>
        </w:rPr>
        <w:t>ек</w:t>
      </w:r>
      <w:r w:rsidR="00BA1EBE" w:rsidRPr="009438C7">
        <w:rPr>
          <w:spacing w:val="2"/>
          <w:lang w:eastAsia="ru-RU"/>
        </w:rPr>
        <w:t>.</w:t>
      </w:r>
    </w:p>
    <w:p w:rsidR="008B2A2A" w:rsidRPr="009438C7" w:rsidRDefault="008B2A2A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DA1496" w:rsidRPr="00DA1496">
        <w:t>Гарантия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AF00FA" w:rsidRDefault="00AF00FA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035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9A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025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2A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CB0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A61F0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A93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62C4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2A2A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00FA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1EBE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1B7C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2DA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85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1496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9C5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A5D6D-B6A7-467A-92BD-AC0432AC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78</cp:revision>
  <cp:lastPrinted>2016-05-11T12:10:00Z</cp:lastPrinted>
  <dcterms:created xsi:type="dcterms:W3CDTF">2015-09-15T13:04:00Z</dcterms:created>
  <dcterms:modified xsi:type="dcterms:W3CDTF">2016-05-11T12:40:00Z</dcterms:modified>
</cp:coreProperties>
</file>